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5E" w:rsidRPr="00803773" w:rsidRDefault="008E072C" w:rsidP="00917E7D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73">
        <w:rPr>
          <w:rFonts w:ascii="Times New Roman" w:hAnsi="Times New Roman" w:cs="Times New Roman"/>
          <w:b/>
          <w:sz w:val="24"/>
          <w:szCs w:val="24"/>
        </w:rPr>
        <w:t xml:space="preserve">SAĞLIK BAKANLIĞI </w:t>
      </w:r>
    </w:p>
    <w:p w:rsidR="008E072C" w:rsidRPr="00803773" w:rsidRDefault="008E072C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73">
        <w:rPr>
          <w:rFonts w:ascii="Times New Roman" w:hAnsi="Times New Roman" w:cs="Times New Roman"/>
          <w:b/>
          <w:sz w:val="24"/>
          <w:szCs w:val="24"/>
        </w:rPr>
        <w:t>KAMU HASTANELERİ GENEL MÜDÜRLÜĞÜ</w:t>
      </w:r>
    </w:p>
    <w:p w:rsidR="00EF2B5A" w:rsidRDefault="008E072C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73">
        <w:rPr>
          <w:rFonts w:ascii="Times New Roman" w:eastAsia="Times New Roman" w:hAnsi="Times New Roman" w:cs="Times New Roman"/>
          <w:b/>
          <w:bCs/>
          <w:sz w:val="24"/>
          <w:szCs w:val="24"/>
        </w:rPr>
        <w:t>SOSYAL GÜVENLİK UYGULAMALARI VE FATURALANDIRMA İŞLEMLERİ EĞİTİMİ</w:t>
      </w:r>
      <w:r w:rsidR="00803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2B5A" w:rsidRPr="00803773">
        <w:rPr>
          <w:rFonts w:ascii="Times New Roman" w:hAnsi="Times New Roman" w:cs="Times New Roman"/>
          <w:b/>
          <w:sz w:val="24"/>
          <w:szCs w:val="24"/>
        </w:rPr>
        <w:t>KATILIMCI</w:t>
      </w:r>
      <w:r w:rsidR="00803773">
        <w:rPr>
          <w:rFonts w:ascii="Times New Roman" w:hAnsi="Times New Roman" w:cs="Times New Roman"/>
          <w:b/>
          <w:sz w:val="24"/>
          <w:szCs w:val="24"/>
        </w:rPr>
        <w:t>LAR</w:t>
      </w:r>
      <w:r w:rsidR="00EF2B5A" w:rsidRPr="00803773">
        <w:rPr>
          <w:rFonts w:ascii="Times New Roman" w:hAnsi="Times New Roman" w:cs="Times New Roman"/>
          <w:b/>
          <w:sz w:val="24"/>
          <w:szCs w:val="24"/>
        </w:rPr>
        <w:t xml:space="preserve"> İÇİN BİLGİ NOTU</w:t>
      </w:r>
    </w:p>
    <w:p w:rsidR="00803773" w:rsidRPr="00803773" w:rsidRDefault="00803773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E5E" w:rsidRPr="00803773" w:rsidRDefault="00FB3E5E" w:rsidP="00FB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E5E" w:rsidRPr="00803773" w:rsidRDefault="00A7031D" w:rsidP="00BE2F0F">
      <w:pPr>
        <w:ind w:righ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sz w:val="24"/>
          <w:szCs w:val="24"/>
        </w:rPr>
        <w:tab/>
      </w:r>
      <w:r w:rsidR="008E072C" w:rsidRPr="008037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Sosyal Güvenlik Uygulamaları ve Faturalandırma İşlemleri</w:t>
      </w:r>
      <w:r w:rsidR="008E072C" w:rsidRPr="00803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072C" w:rsidRPr="00803773">
        <w:rPr>
          <w:rFonts w:ascii="Times New Roman" w:eastAsia="Times New Roman" w:hAnsi="Times New Roman" w:cs="Times New Roman"/>
          <w:bCs/>
          <w:sz w:val="24"/>
          <w:szCs w:val="24"/>
        </w:rPr>
        <w:t xml:space="preserve">eğitimi </w:t>
      </w:r>
      <w:r w:rsidR="005928F8" w:rsidRPr="00803773">
        <w:rPr>
          <w:rFonts w:ascii="Times New Roman" w:eastAsia="Calibri" w:hAnsi="Times New Roman" w:cs="Times New Roman"/>
          <w:b/>
          <w:sz w:val="24"/>
          <w:szCs w:val="24"/>
        </w:rPr>
        <w:t>06-10 M</w:t>
      </w:r>
      <w:r w:rsidR="00392E40" w:rsidRPr="00803773">
        <w:rPr>
          <w:rFonts w:ascii="Times New Roman" w:eastAsia="Calibri" w:hAnsi="Times New Roman" w:cs="Times New Roman"/>
          <w:b/>
          <w:sz w:val="24"/>
          <w:szCs w:val="24"/>
        </w:rPr>
        <w:t>ayıs</w:t>
      </w:r>
      <w:r w:rsidR="005928F8" w:rsidRPr="008037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2E40" w:rsidRPr="00803773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 tarihleri arasında </w:t>
      </w:r>
      <w:r w:rsidR="00392E40" w:rsidRPr="00803773">
        <w:rPr>
          <w:rFonts w:ascii="Times New Roman" w:eastAsia="Calibri" w:hAnsi="Times New Roman" w:cs="Times New Roman"/>
          <w:sz w:val="24"/>
          <w:szCs w:val="24"/>
        </w:rPr>
        <w:t>İzmir Seferihisar</w:t>
      </w:r>
      <w:r w:rsidR="008E072C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E40" w:rsidRPr="00803773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392E40" w:rsidRPr="00803773">
        <w:rPr>
          <w:rFonts w:ascii="Times New Roman" w:eastAsia="Calibri" w:hAnsi="Times New Roman" w:cs="Times New Roman"/>
          <w:sz w:val="24"/>
          <w:szCs w:val="24"/>
        </w:rPr>
        <w:t>Royal</w:t>
      </w:r>
      <w:proofErr w:type="spellEnd"/>
      <w:r w:rsidR="00392E40" w:rsidRPr="00803773">
        <w:rPr>
          <w:rFonts w:ascii="Times New Roman" w:eastAsia="Calibri" w:hAnsi="Times New Roman" w:cs="Times New Roman"/>
          <w:sz w:val="24"/>
          <w:szCs w:val="24"/>
        </w:rPr>
        <w:t xml:space="preserve"> Teos Termal </w:t>
      </w:r>
      <w:proofErr w:type="spellStart"/>
      <w:r w:rsidR="00392E40" w:rsidRPr="00803773">
        <w:rPr>
          <w:rFonts w:ascii="Times New Roman" w:eastAsia="Calibri" w:hAnsi="Times New Roman" w:cs="Times New Roman"/>
          <w:sz w:val="24"/>
          <w:szCs w:val="24"/>
        </w:rPr>
        <w:t>Resort</w:t>
      </w:r>
      <w:proofErr w:type="spellEnd"/>
      <w:r w:rsidR="00392E40" w:rsidRPr="00803773">
        <w:rPr>
          <w:rFonts w:ascii="Times New Roman" w:eastAsia="Calibri" w:hAnsi="Times New Roman" w:cs="Times New Roman"/>
          <w:sz w:val="24"/>
          <w:szCs w:val="24"/>
        </w:rPr>
        <w:t xml:space="preserve"> Hotel” </w:t>
      </w:r>
      <w:r w:rsidR="008E072C" w:rsidRPr="00803773">
        <w:rPr>
          <w:rFonts w:ascii="Times New Roman" w:eastAsia="Calibri" w:hAnsi="Times New Roman" w:cs="Times New Roman"/>
          <w:sz w:val="24"/>
          <w:szCs w:val="24"/>
        </w:rPr>
        <w:t>otelde her</w:t>
      </w:r>
      <w:r w:rsid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72C" w:rsidRPr="00803773">
        <w:rPr>
          <w:rFonts w:ascii="Times New Roman" w:eastAsia="Calibri" w:hAnsi="Times New Roman" w:cs="Times New Roman"/>
          <w:sz w:val="24"/>
          <w:szCs w:val="24"/>
        </w:rPr>
        <w:t>şey dahil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 konaklamalı olarak yapılacaktır</w:t>
      </w:r>
      <w:r w:rsidR="00FE6E65" w:rsidRPr="00803773">
        <w:rPr>
          <w:rFonts w:ascii="Times New Roman" w:eastAsia="Calibri" w:hAnsi="Times New Roman" w:cs="Times New Roman"/>
          <w:sz w:val="24"/>
          <w:szCs w:val="24"/>
        </w:rPr>
        <w:t>.</w:t>
      </w:r>
      <w:r w:rsidR="00BE2F0F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27F" w:rsidRPr="00803773">
        <w:rPr>
          <w:rFonts w:ascii="Times New Roman" w:eastAsia="Calibri" w:hAnsi="Times New Roman" w:cs="Times New Roman"/>
          <w:sz w:val="24"/>
          <w:szCs w:val="24"/>
        </w:rPr>
        <w:t>Söz konusu eğitime ilişkin konaklama giderleri her bir katılımcının kendisi tarafından</w:t>
      </w:r>
      <w:r w:rsidR="00FB3E5E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E5E" w:rsidRPr="00803773">
        <w:rPr>
          <w:rFonts w:ascii="Times New Roman" w:eastAsia="Calibri" w:hAnsi="Times New Roman" w:cs="Times New Roman"/>
          <w:b/>
          <w:sz w:val="24"/>
          <w:szCs w:val="24"/>
        </w:rPr>
        <w:t>fatura karşılığında</w:t>
      </w:r>
      <w:r w:rsidR="00FB3E5E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2D1" w:rsidRPr="00803773">
        <w:rPr>
          <w:rFonts w:ascii="Times New Roman" w:eastAsia="Calibri" w:hAnsi="Times New Roman" w:cs="Times New Roman"/>
          <w:sz w:val="24"/>
          <w:szCs w:val="24"/>
        </w:rPr>
        <w:t>otele girişte</w:t>
      </w:r>
      <w:r w:rsidR="00FB3E5E" w:rsidRPr="00803773">
        <w:rPr>
          <w:rFonts w:ascii="Times New Roman" w:eastAsia="Calibri" w:hAnsi="Times New Roman" w:cs="Times New Roman"/>
          <w:sz w:val="24"/>
          <w:szCs w:val="24"/>
        </w:rPr>
        <w:t xml:space="preserve"> ödenecektir.</w:t>
      </w:r>
      <w:r w:rsidR="0025527F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E5E" w:rsidRPr="00803773">
        <w:rPr>
          <w:rFonts w:ascii="Times New Roman" w:eastAsia="Calibri" w:hAnsi="Times New Roman" w:cs="Times New Roman"/>
          <w:sz w:val="24"/>
          <w:szCs w:val="24"/>
        </w:rPr>
        <w:t>G</w:t>
      </w:r>
      <w:r w:rsidR="0025527F" w:rsidRPr="00803773">
        <w:rPr>
          <w:rFonts w:ascii="Times New Roman" w:eastAsia="Calibri" w:hAnsi="Times New Roman" w:cs="Times New Roman"/>
          <w:sz w:val="24"/>
          <w:szCs w:val="24"/>
        </w:rPr>
        <w:t xml:space="preserve">örevlendirilecek kişilere, </w:t>
      </w:r>
      <w:r w:rsidR="0025527F" w:rsidRPr="00803773">
        <w:rPr>
          <w:rFonts w:ascii="Times New Roman" w:eastAsia="Calibri" w:hAnsi="Times New Roman" w:cs="Times New Roman"/>
          <w:b/>
          <w:sz w:val="24"/>
          <w:szCs w:val="24"/>
          <w:u w:val="single"/>
        </w:rPr>
        <w:t>6245 sayılı Harcırah Kanunu çerçevesinde kendilerine tahakkuk edecek yevmiye, konaklama ve ulaşım giderleri</w:t>
      </w:r>
      <w:r w:rsidR="0025527F" w:rsidRPr="00803773">
        <w:rPr>
          <w:rFonts w:ascii="Times New Roman" w:eastAsia="Calibri" w:hAnsi="Times New Roman" w:cs="Times New Roman"/>
          <w:sz w:val="24"/>
          <w:szCs w:val="24"/>
        </w:rPr>
        <w:t xml:space="preserve"> çalıştıkla</w:t>
      </w:r>
      <w:r w:rsidR="00FE6E65" w:rsidRPr="00803773">
        <w:rPr>
          <w:rFonts w:ascii="Times New Roman" w:eastAsia="Calibri" w:hAnsi="Times New Roman" w:cs="Times New Roman"/>
          <w:sz w:val="24"/>
          <w:szCs w:val="24"/>
        </w:rPr>
        <w:t xml:space="preserve">rı </w:t>
      </w:r>
      <w:r w:rsidR="008E072C" w:rsidRPr="00803773">
        <w:rPr>
          <w:rFonts w:ascii="Times New Roman" w:eastAsia="Calibri" w:hAnsi="Times New Roman" w:cs="Times New Roman"/>
          <w:sz w:val="24"/>
          <w:szCs w:val="24"/>
        </w:rPr>
        <w:t xml:space="preserve">İl Sağlık Müdürlükleri veya </w:t>
      </w:r>
      <w:r w:rsidR="0031763B" w:rsidRPr="00803773">
        <w:rPr>
          <w:rFonts w:ascii="Times New Roman" w:eastAsia="Calibri" w:hAnsi="Times New Roman" w:cs="Times New Roman"/>
          <w:sz w:val="24"/>
          <w:szCs w:val="24"/>
        </w:rPr>
        <w:t>bağlı sağlık tesisi</w:t>
      </w:r>
      <w:r w:rsidR="00FE6E65" w:rsidRPr="00803773">
        <w:rPr>
          <w:rFonts w:ascii="Times New Roman" w:eastAsia="Calibri" w:hAnsi="Times New Roman" w:cs="Times New Roman"/>
          <w:sz w:val="24"/>
          <w:szCs w:val="24"/>
        </w:rPr>
        <w:t xml:space="preserve"> tarafından ödenecek olup,</w:t>
      </w:r>
      <w:r w:rsidR="00FB3E5E" w:rsidRPr="00803773">
        <w:rPr>
          <w:rFonts w:ascii="Times New Roman" w:eastAsia="Calibri" w:hAnsi="Times New Roman" w:cs="Times New Roman"/>
          <w:sz w:val="24"/>
          <w:szCs w:val="24"/>
        </w:rPr>
        <w:t xml:space="preserve"> talep edilmesi halinde yeteri kadar avans verile</w:t>
      </w:r>
      <w:r w:rsidR="005031EA" w:rsidRPr="00803773">
        <w:rPr>
          <w:rFonts w:ascii="Times New Roman" w:eastAsia="Calibri" w:hAnsi="Times New Roman" w:cs="Times New Roman"/>
          <w:sz w:val="24"/>
          <w:szCs w:val="24"/>
        </w:rPr>
        <w:t>bile</w:t>
      </w:r>
      <w:r w:rsidR="00FB3E5E" w:rsidRPr="00803773">
        <w:rPr>
          <w:rFonts w:ascii="Times New Roman" w:eastAsia="Calibri" w:hAnsi="Times New Roman" w:cs="Times New Roman"/>
          <w:sz w:val="24"/>
          <w:szCs w:val="24"/>
        </w:rPr>
        <w:t>cektir.</w:t>
      </w:r>
    </w:p>
    <w:p w:rsidR="0025527F" w:rsidRPr="00803773" w:rsidRDefault="00FB3E5E" w:rsidP="00F9009F">
      <w:pPr>
        <w:ind w:right="-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sz w:val="24"/>
          <w:szCs w:val="24"/>
        </w:rPr>
        <w:t>E</w:t>
      </w:r>
      <w:r w:rsidR="00FE6E65" w:rsidRPr="00803773">
        <w:rPr>
          <w:rFonts w:ascii="Times New Roman" w:eastAsia="Calibri" w:hAnsi="Times New Roman" w:cs="Times New Roman"/>
          <w:sz w:val="24"/>
          <w:szCs w:val="24"/>
        </w:rPr>
        <w:t>ğitim aşağıdaki plan dahilinde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1702D1" w:rsidRPr="00803773" w:rsidTr="001702D1">
        <w:trPr>
          <w:trHeight w:val="407"/>
        </w:trPr>
        <w:tc>
          <w:tcPr>
            <w:tcW w:w="4743" w:type="dxa"/>
          </w:tcPr>
          <w:p w:rsidR="001702D1" w:rsidRPr="00803773" w:rsidRDefault="00392E40" w:rsidP="001702D1">
            <w:pPr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 Mayıs 2024 </w:t>
            </w:r>
            <w:r w:rsidR="001702D1" w:rsidRPr="00803773">
              <w:rPr>
                <w:rFonts w:ascii="Times New Roman" w:eastAsia="Calibri" w:hAnsi="Times New Roman" w:cs="Times New Roman"/>
                <w:sz w:val="24"/>
                <w:szCs w:val="24"/>
              </w:rPr>
              <w:t>Pazartesi Otele Giriş</w:t>
            </w:r>
          </w:p>
        </w:tc>
        <w:tc>
          <w:tcPr>
            <w:tcW w:w="4744" w:type="dxa"/>
          </w:tcPr>
          <w:p w:rsidR="001702D1" w:rsidRPr="00803773" w:rsidRDefault="001702D1" w:rsidP="00CF34B2">
            <w:pPr>
              <w:ind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73">
              <w:rPr>
                <w:rFonts w:ascii="Times New Roman" w:eastAsia="Calibri" w:hAnsi="Times New Roman" w:cs="Times New Roman"/>
                <w:sz w:val="24"/>
                <w:szCs w:val="24"/>
              </w:rPr>
              <w:t>Saat 14.00</w:t>
            </w:r>
          </w:p>
          <w:p w:rsidR="001702D1" w:rsidRPr="00803773" w:rsidRDefault="001702D1" w:rsidP="00F9009F">
            <w:pPr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2D1" w:rsidRPr="00803773" w:rsidTr="001702D1">
        <w:trPr>
          <w:trHeight w:val="407"/>
        </w:trPr>
        <w:tc>
          <w:tcPr>
            <w:tcW w:w="4743" w:type="dxa"/>
          </w:tcPr>
          <w:p w:rsidR="001702D1" w:rsidRPr="00803773" w:rsidRDefault="00392E40" w:rsidP="00F9009F">
            <w:pPr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73">
              <w:rPr>
                <w:rFonts w:ascii="Times New Roman" w:eastAsia="Calibri" w:hAnsi="Times New Roman" w:cs="Times New Roman"/>
                <w:sz w:val="24"/>
                <w:szCs w:val="24"/>
              </w:rPr>
              <w:t>07-08-09 Mayıs</w:t>
            </w:r>
            <w:r w:rsidR="001702D1" w:rsidRPr="0080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Salı-Çarşamba-Perşembe </w:t>
            </w:r>
          </w:p>
        </w:tc>
        <w:tc>
          <w:tcPr>
            <w:tcW w:w="4744" w:type="dxa"/>
          </w:tcPr>
          <w:p w:rsidR="001702D1" w:rsidRPr="00803773" w:rsidRDefault="001702D1" w:rsidP="00F9009F">
            <w:pPr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Eğitim</w:t>
            </w:r>
          </w:p>
          <w:p w:rsidR="009B778C" w:rsidRPr="00803773" w:rsidRDefault="009B778C" w:rsidP="00F9009F">
            <w:pPr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2D1" w:rsidRPr="00803773" w:rsidTr="001702D1">
        <w:trPr>
          <w:trHeight w:val="382"/>
        </w:trPr>
        <w:tc>
          <w:tcPr>
            <w:tcW w:w="4743" w:type="dxa"/>
          </w:tcPr>
          <w:p w:rsidR="001702D1" w:rsidRPr="00803773" w:rsidRDefault="00392E40" w:rsidP="00F9009F">
            <w:pPr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73">
              <w:rPr>
                <w:rFonts w:ascii="Times New Roman" w:eastAsia="Calibri" w:hAnsi="Times New Roman" w:cs="Times New Roman"/>
                <w:sz w:val="24"/>
                <w:szCs w:val="24"/>
              </w:rPr>
              <w:t>10 Mayıs</w:t>
            </w:r>
            <w:r w:rsidR="001702D1" w:rsidRPr="0080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Cuma Otelden </w:t>
            </w:r>
            <w:r w:rsidRPr="00803773">
              <w:rPr>
                <w:rFonts w:ascii="Times New Roman" w:eastAsia="Calibri" w:hAnsi="Times New Roman" w:cs="Times New Roman"/>
                <w:sz w:val="24"/>
                <w:szCs w:val="24"/>
              </w:rPr>
              <w:t>Çıkış</w:t>
            </w:r>
          </w:p>
        </w:tc>
        <w:tc>
          <w:tcPr>
            <w:tcW w:w="4744" w:type="dxa"/>
          </w:tcPr>
          <w:p w:rsidR="001702D1" w:rsidRPr="00803773" w:rsidRDefault="001702D1" w:rsidP="001702D1">
            <w:pPr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73">
              <w:rPr>
                <w:rFonts w:ascii="Times New Roman" w:eastAsia="Calibri" w:hAnsi="Times New Roman" w:cs="Times New Roman"/>
                <w:sz w:val="24"/>
                <w:szCs w:val="24"/>
              </w:rPr>
              <w:t>Saat 12.00</w:t>
            </w:r>
          </w:p>
        </w:tc>
      </w:tr>
    </w:tbl>
    <w:p w:rsidR="00803773" w:rsidRDefault="00803773" w:rsidP="00BE2F0F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B5A" w:rsidRPr="00803773" w:rsidRDefault="00EF2B5A" w:rsidP="00BE2F0F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3773">
        <w:rPr>
          <w:rFonts w:ascii="Times New Roman" w:eastAsia="Calibri" w:hAnsi="Times New Roman" w:cs="Times New Roman"/>
          <w:b/>
          <w:sz w:val="24"/>
          <w:szCs w:val="24"/>
        </w:rPr>
        <w:t>EĞİTİM GİDERLERİ</w:t>
      </w:r>
    </w:p>
    <w:p w:rsidR="00CF34B2" w:rsidRPr="00803773" w:rsidRDefault="001951BC" w:rsidP="00CF34B2">
      <w:pPr>
        <w:pStyle w:val="ListeParagraf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Katılımcılar </w:t>
      </w:r>
      <w:r w:rsidR="00CF34B2" w:rsidRPr="00803773">
        <w:rPr>
          <w:rFonts w:ascii="Times New Roman" w:eastAsia="Calibri" w:hAnsi="Times New Roman" w:cs="Times New Roman"/>
          <w:b/>
          <w:i/>
          <w:sz w:val="24"/>
          <w:szCs w:val="24"/>
        </w:rPr>
        <w:t>iki</w:t>
      </w:r>
      <w:r w:rsidRPr="008037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kişilik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 odalarda konaklayacak olup, günlük konaklama bedeli </w:t>
      </w:r>
      <w:r w:rsidR="00CF34B2" w:rsidRPr="0080377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92E40" w:rsidRPr="00803773">
        <w:rPr>
          <w:rFonts w:ascii="Times New Roman" w:eastAsia="Calibri" w:hAnsi="Times New Roman" w:cs="Times New Roman"/>
          <w:b/>
          <w:sz w:val="24"/>
          <w:szCs w:val="24"/>
        </w:rPr>
        <w:t>.050</w:t>
      </w:r>
      <w:r w:rsidRPr="00803773">
        <w:rPr>
          <w:rFonts w:ascii="Times New Roman" w:eastAsia="Calibri" w:hAnsi="Times New Roman" w:cs="Times New Roman"/>
          <w:b/>
          <w:sz w:val="24"/>
          <w:szCs w:val="24"/>
        </w:rPr>
        <w:t>,00 TL</w:t>
      </w:r>
      <w:r w:rsidR="0031763B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778C" w:rsidRPr="00803773">
        <w:rPr>
          <w:rFonts w:ascii="Times New Roman" w:eastAsia="Calibri" w:hAnsi="Times New Roman" w:cs="Times New Roman"/>
          <w:sz w:val="24"/>
          <w:szCs w:val="24"/>
        </w:rPr>
        <w:t>di</w:t>
      </w:r>
      <w:r w:rsidR="00CF34B2" w:rsidRPr="00803773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="00CF34B2" w:rsidRPr="00803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34B2" w:rsidRPr="00803773" w:rsidRDefault="006024AD" w:rsidP="00BA59BA">
      <w:pPr>
        <w:pStyle w:val="ListeParagraf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sz w:val="24"/>
          <w:szCs w:val="24"/>
        </w:rPr>
        <w:t>Konaklama bedeli paket fiyat olup,</w:t>
      </w:r>
      <w:r w:rsidR="00392E40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24A" w:rsidRPr="0080377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77541" w:rsidRPr="008037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124A" w:rsidRPr="00803773">
        <w:rPr>
          <w:rFonts w:ascii="Times New Roman" w:eastAsia="Calibri" w:hAnsi="Times New Roman" w:cs="Times New Roman"/>
          <w:b/>
          <w:sz w:val="24"/>
          <w:szCs w:val="24"/>
        </w:rPr>
        <w:t>(dört) gecelik</w:t>
      </w:r>
      <w:r w:rsidR="0031763B" w:rsidRPr="00803773">
        <w:rPr>
          <w:rFonts w:ascii="Times New Roman" w:eastAsia="Calibri" w:hAnsi="Times New Roman" w:cs="Times New Roman"/>
          <w:b/>
          <w:sz w:val="24"/>
          <w:szCs w:val="24"/>
        </w:rPr>
        <w:t xml:space="preserve"> toplam</w:t>
      </w:r>
      <w:r w:rsidRPr="00803773">
        <w:rPr>
          <w:rFonts w:ascii="Times New Roman" w:eastAsia="Calibri" w:hAnsi="Times New Roman" w:cs="Times New Roman"/>
          <w:b/>
          <w:sz w:val="24"/>
          <w:szCs w:val="24"/>
        </w:rPr>
        <w:t xml:space="preserve"> konaklama bedeli </w:t>
      </w:r>
      <w:r w:rsidR="00392E40" w:rsidRPr="00803773">
        <w:rPr>
          <w:rFonts w:ascii="Times New Roman" w:eastAsia="Calibri" w:hAnsi="Times New Roman" w:cs="Times New Roman"/>
          <w:b/>
          <w:sz w:val="24"/>
          <w:szCs w:val="24"/>
        </w:rPr>
        <w:t>4.200</w:t>
      </w:r>
      <w:r w:rsidR="00CF34B2" w:rsidRPr="00803773"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="0094124A" w:rsidRPr="00803773">
        <w:rPr>
          <w:rFonts w:ascii="Times New Roman" w:eastAsia="Calibri" w:hAnsi="Times New Roman" w:cs="Times New Roman"/>
          <w:b/>
          <w:sz w:val="24"/>
          <w:szCs w:val="24"/>
        </w:rPr>
        <w:t xml:space="preserve"> TL.</w:t>
      </w:r>
      <w:r w:rsidRPr="008037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4124A" w:rsidRPr="00803773">
        <w:rPr>
          <w:rFonts w:ascii="Times New Roman" w:eastAsia="Calibri" w:hAnsi="Times New Roman" w:cs="Times New Roman"/>
          <w:b/>
          <w:sz w:val="24"/>
          <w:szCs w:val="24"/>
        </w:rPr>
        <w:t>dir</w:t>
      </w:r>
      <w:proofErr w:type="spellEnd"/>
      <w:r w:rsidR="0094124A" w:rsidRPr="008037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37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03773">
        <w:rPr>
          <w:rFonts w:ascii="Times New Roman" w:eastAsia="Calibri" w:hAnsi="Times New Roman" w:cs="Times New Roman"/>
          <w:sz w:val="24"/>
          <w:szCs w:val="24"/>
        </w:rPr>
        <w:t>Erken çıkışlarda para iadesi yapılmayacaktır.</w:t>
      </w:r>
      <w:r w:rsidR="00CF34B2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4AD" w:rsidRPr="00803773" w:rsidRDefault="006024AD" w:rsidP="00BA59BA">
      <w:pPr>
        <w:pStyle w:val="ListeParagraf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b/>
          <w:i/>
          <w:sz w:val="24"/>
          <w:szCs w:val="24"/>
        </w:rPr>
        <w:t>Tek kişilik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 odalar için günlük konaklama bedeli </w:t>
      </w:r>
      <w:r w:rsidR="00392E40" w:rsidRPr="00803773">
        <w:rPr>
          <w:rFonts w:ascii="Times New Roman" w:eastAsia="Calibri" w:hAnsi="Times New Roman" w:cs="Times New Roman"/>
          <w:b/>
          <w:sz w:val="24"/>
          <w:szCs w:val="24"/>
        </w:rPr>
        <w:t>1.600</w:t>
      </w:r>
      <w:r w:rsidRPr="00803773">
        <w:rPr>
          <w:rFonts w:ascii="Times New Roman" w:eastAsia="Calibri" w:hAnsi="Times New Roman" w:cs="Times New Roman"/>
          <w:b/>
          <w:sz w:val="24"/>
          <w:szCs w:val="24"/>
        </w:rPr>
        <w:t xml:space="preserve">,00 TL </w:t>
      </w:r>
      <w:proofErr w:type="spellStart"/>
      <w:r w:rsidRPr="00803773">
        <w:rPr>
          <w:rFonts w:ascii="Times New Roman" w:eastAsia="Calibri" w:hAnsi="Times New Roman" w:cs="Times New Roman"/>
          <w:b/>
          <w:sz w:val="24"/>
          <w:szCs w:val="24"/>
        </w:rPr>
        <w:t>dir</w:t>
      </w:r>
      <w:proofErr w:type="spellEnd"/>
      <w:r w:rsidRPr="0080377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9B778C" w:rsidRPr="008037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03773">
        <w:rPr>
          <w:rFonts w:ascii="Times New Roman" w:eastAsia="Calibri" w:hAnsi="Times New Roman" w:cs="Times New Roman"/>
          <w:sz w:val="24"/>
          <w:szCs w:val="24"/>
        </w:rPr>
        <w:t>İsteyen katılımcılar fark ödemek suretiyle tek kişilik odalarda kalabilecektir. Tek kişilik odalarda kalmak isteyen katılımcıların aşağıda iletişim bilgileri verilen firma personeli ile irtibata geçip kayıt yaptırması gerekmektedir.</w:t>
      </w:r>
    </w:p>
    <w:p w:rsidR="00ED4B57" w:rsidRPr="00803773" w:rsidRDefault="00ED4B57" w:rsidP="00ED4B57">
      <w:pPr>
        <w:pStyle w:val="ListeParagraf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b/>
          <w:i/>
          <w:sz w:val="24"/>
          <w:szCs w:val="24"/>
        </w:rPr>
        <w:t>Konaklamasız Giriş</w:t>
      </w:r>
      <w:r w:rsidR="009B778C" w:rsidRPr="008037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Dış Katılım</w:t>
      </w:r>
      <w:r w:rsidRPr="00803773">
        <w:rPr>
          <w:rFonts w:ascii="Times New Roman" w:eastAsia="Calibri" w:hAnsi="Times New Roman" w:cs="Times New Roman"/>
          <w:b/>
          <w:i/>
          <w:sz w:val="24"/>
          <w:szCs w:val="24"/>
        </w:rPr>
        <w:t>cı</w:t>
      </w:r>
      <w:r w:rsidR="009B778C" w:rsidRPr="008037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günlük katılım bedeli </w:t>
      </w:r>
      <w:r w:rsidR="00392E40" w:rsidRPr="00803773">
        <w:rPr>
          <w:rFonts w:ascii="Times New Roman" w:eastAsia="Calibri" w:hAnsi="Times New Roman" w:cs="Times New Roman"/>
          <w:b/>
          <w:sz w:val="24"/>
          <w:szCs w:val="24"/>
        </w:rPr>
        <w:t>750,00</w:t>
      </w:r>
      <w:r w:rsidRPr="00803773">
        <w:rPr>
          <w:rFonts w:ascii="Times New Roman" w:eastAsia="Calibri" w:hAnsi="Times New Roman" w:cs="Times New Roman"/>
          <w:b/>
          <w:sz w:val="24"/>
          <w:szCs w:val="24"/>
        </w:rPr>
        <w:t xml:space="preserve"> TL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3773">
        <w:rPr>
          <w:rFonts w:ascii="Times New Roman" w:eastAsia="Calibri" w:hAnsi="Times New Roman" w:cs="Times New Roman"/>
          <w:sz w:val="24"/>
          <w:szCs w:val="24"/>
        </w:rPr>
        <w:t>dir</w:t>
      </w:r>
      <w:proofErr w:type="spellEnd"/>
      <w:r w:rsidRPr="00803773">
        <w:rPr>
          <w:rFonts w:ascii="Times New Roman" w:eastAsia="Calibri" w:hAnsi="Times New Roman" w:cs="Times New Roman"/>
          <w:sz w:val="24"/>
          <w:szCs w:val="24"/>
        </w:rPr>
        <w:t>. Konaklamasız kalmak isteyen katılımcıların aşağıda iletişim bilgileri verilen firma personeli ile irtibata geçip kayıt yaptırması gerekmektedir.</w:t>
      </w:r>
    </w:p>
    <w:p w:rsidR="009027C1" w:rsidRPr="00803773" w:rsidRDefault="00392E40" w:rsidP="00ED4B57">
      <w:pPr>
        <w:pStyle w:val="ListeParagraf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İzmir </w:t>
      </w:r>
      <w:r w:rsidR="009027C1" w:rsidRPr="00803773">
        <w:rPr>
          <w:rFonts w:ascii="Times New Roman" w:eastAsia="Calibri" w:hAnsi="Times New Roman" w:cs="Times New Roman"/>
          <w:sz w:val="24"/>
          <w:szCs w:val="24"/>
        </w:rPr>
        <w:t xml:space="preserve">havalimanından otele transfer isteyen katılımcılar firma tarafından sağlanacak ücretli servislerden makbuz karşılığında yararlanabilecektir. Transfer ücreti </w:t>
      </w:r>
      <w:r w:rsidR="009027C1" w:rsidRPr="00803773">
        <w:rPr>
          <w:rFonts w:ascii="Times New Roman" w:eastAsia="Calibri" w:hAnsi="Times New Roman" w:cs="Times New Roman"/>
          <w:b/>
          <w:sz w:val="24"/>
          <w:szCs w:val="24"/>
        </w:rPr>
        <w:t>tek yön 35</w:t>
      </w:r>
      <w:r w:rsidRPr="0080377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027C1" w:rsidRPr="00803773">
        <w:rPr>
          <w:rFonts w:ascii="Times New Roman" w:eastAsia="Calibri" w:hAnsi="Times New Roman" w:cs="Times New Roman"/>
          <w:b/>
          <w:sz w:val="24"/>
          <w:szCs w:val="24"/>
        </w:rPr>
        <w:t>,00 TL</w:t>
      </w:r>
      <w:r w:rsidR="009027C1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27C1" w:rsidRPr="00803773">
        <w:rPr>
          <w:rFonts w:ascii="Times New Roman" w:eastAsia="Calibri" w:hAnsi="Times New Roman" w:cs="Times New Roman"/>
          <w:sz w:val="24"/>
          <w:szCs w:val="24"/>
        </w:rPr>
        <w:t>dir</w:t>
      </w:r>
      <w:proofErr w:type="spellEnd"/>
      <w:r w:rsidR="009027C1" w:rsidRPr="00803773">
        <w:rPr>
          <w:rFonts w:ascii="Times New Roman" w:eastAsia="Calibri" w:hAnsi="Times New Roman" w:cs="Times New Roman"/>
          <w:sz w:val="24"/>
          <w:szCs w:val="24"/>
        </w:rPr>
        <w:t>.</w:t>
      </w:r>
      <w:r w:rsidR="00F36BA2" w:rsidRPr="00803773">
        <w:rPr>
          <w:rFonts w:ascii="Times New Roman" w:eastAsia="Calibri" w:hAnsi="Times New Roman" w:cs="Times New Roman"/>
          <w:sz w:val="24"/>
          <w:szCs w:val="24"/>
        </w:rPr>
        <w:t xml:space="preserve"> Transfer saatleri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 katılımcıların geri dönüşlerine göre ayarlanacaktır.</w:t>
      </w:r>
    </w:p>
    <w:p w:rsidR="006024AD" w:rsidRPr="00803773" w:rsidRDefault="006024AD" w:rsidP="006024AD">
      <w:pPr>
        <w:pStyle w:val="ListeParagraf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sz w:val="24"/>
          <w:szCs w:val="24"/>
        </w:rPr>
        <w:t>Katılımcıların eş, çocuk ve refakatçi ile katılmak istemesi durumunda aşağıda iletişim bilgileri verilen firma personeli ile irtibata geçip kayıt yaptırması gerekmektedir.</w:t>
      </w:r>
    </w:p>
    <w:p w:rsidR="00B502EF" w:rsidRPr="00803773" w:rsidRDefault="00B502EF" w:rsidP="00CF34B2">
      <w:pPr>
        <w:pStyle w:val="ListeParagraf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sz w:val="24"/>
          <w:szCs w:val="24"/>
        </w:rPr>
        <w:t>Katılımcının eş ve çocukları ile eğitime katılması durumunda</w:t>
      </w:r>
      <w:r w:rsidR="00933260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BA8" w:rsidRPr="00803773">
        <w:rPr>
          <w:rFonts w:ascii="Times New Roman" w:eastAsia="Calibri" w:hAnsi="Times New Roman" w:cs="Times New Roman"/>
          <w:sz w:val="24"/>
          <w:szCs w:val="24"/>
        </w:rPr>
        <w:t xml:space="preserve">günlük konaklama bedeli </w:t>
      </w:r>
      <w:r w:rsidRPr="00803773">
        <w:rPr>
          <w:rFonts w:ascii="Times New Roman" w:eastAsia="Calibri" w:hAnsi="Times New Roman" w:cs="Times New Roman"/>
          <w:sz w:val="24"/>
          <w:szCs w:val="24"/>
        </w:rPr>
        <w:t>aşağıdaki şekilde ücretlendirilmektedir.</w:t>
      </w:r>
    </w:p>
    <w:p w:rsidR="00235EC3" w:rsidRDefault="005C451B" w:rsidP="00235EC3">
      <w:pPr>
        <w:pStyle w:val="ListeParagraf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sz w:val="24"/>
          <w:szCs w:val="24"/>
        </w:rPr>
        <w:t>Otel aile ile kalmaya uygun olup, a</w:t>
      </w:r>
      <w:r w:rsidR="00235EC3" w:rsidRPr="00803773">
        <w:rPr>
          <w:rFonts w:ascii="Times New Roman" w:eastAsia="Calibri" w:hAnsi="Times New Roman" w:cs="Times New Roman"/>
          <w:sz w:val="24"/>
          <w:szCs w:val="24"/>
        </w:rPr>
        <w:t>ileleri ile hafta sonu</w:t>
      </w:r>
      <w:r w:rsidR="00392E40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EC3" w:rsidRPr="00803773">
        <w:rPr>
          <w:rFonts w:ascii="Times New Roman" w:eastAsia="Calibri" w:hAnsi="Times New Roman" w:cs="Times New Roman"/>
          <w:sz w:val="24"/>
          <w:szCs w:val="24"/>
        </w:rPr>
        <w:t>da kalmak isteyen katılımcıların aşağıda iletişim bilgileri verilen firma personeli ile irtibata geçip kayıt yaptırması gerekmektedir.</w:t>
      </w:r>
    </w:p>
    <w:p w:rsidR="00803773" w:rsidRDefault="00803773" w:rsidP="008037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73" w:rsidRDefault="00803773" w:rsidP="008037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73" w:rsidRDefault="00803773" w:rsidP="008037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73" w:rsidRPr="00803773" w:rsidRDefault="00803773" w:rsidP="008037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410"/>
        <w:gridCol w:w="2132"/>
      </w:tblGrid>
      <w:tr w:rsidR="00564509" w:rsidRPr="00803773" w:rsidTr="00917E7D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564509" w:rsidP="005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tr-TR"/>
              </w:rPr>
              <w:t>KONAKLAMA TÜRÜ ALKOLSÜZ</w:t>
            </w:r>
          </w:p>
          <w:p w:rsidR="00564509" w:rsidRPr="00803773" w:rsidRDefault="00564509" w:rsidP="005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tr-TR"/>
              </w:rPr>
              <w:t>HERŞEY DÂHİL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564509" w:rsidP="005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tr-TR"/>
              </w:rPr>
              <w:t>GECELİK ÜCRET / TL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564509" w:rsidP="005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tr-TR"/>
              </w:rPr>
              <w:t>GECELİK</w:t>
            </w:r>
          </w:p>
          <w:p w:rsidR="00564509" w:rsidRPr="00803773" w:rsidRDefault="00564509" w:rsidP="005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tr-TR"/>
              </w:rPr>
              <w:t>TOPLAM / TL</w:t>
            </w:r>
          </w:p>
        </w:tc>
      </w:tr>
      <w:tr w:rsidR="00564509" w:rsidRPr="00803773" w:rsidTr="00917E7D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392E40" w:rsidP="00B7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>Bakanlık</w:t>
            </w:r>
            <w:r w:rsidR="00564509"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 xml:space="preserve"> Personeli (</w:t>
            </w:r>
            <w:r w:rsidR="00B72BA8"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>İki</w:t>
            </w:r>
            <w:r w:rsidR="00564509"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 xml:space="preserve"> Kişilik Oda)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392E40" w:rsidP="00B7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B72BA8" w:rsidP="00B7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392E40"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</w:t>
            </w:r>
          </w:p>
        </w:tc>
      </w:tr>
      <w:tr w:rsidR="00564509" w:rsidRPr="00803773" w:rsidTr="00917E7D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392E40" w:rsidP="005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>Bakanlık</w:t>
            </w:r>
            <w:r w:rsidR="00564509"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 xml:space="preserve"> Personeli + Eş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392E40" w:rsidP="00B7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1050+1200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392E40" w:rsidP="00B7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2250</w:t>
            </w:r>
          </w:p>
        </w:tc>
      </w:tr>
      <w:tr w:rsidR="00564509" w:rsidRPr="00803773" w:rsidTr="00917E7D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564509" w:rsidP="004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>Kurum Personeli + Eş + 0 -</w:t>
            </w:r>
            <w:r w:rsidR="00401D01"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 xml:space="preserve">6 </w:t>
            </w:r>
            <w:r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 xml:space="preserve">Yaş </w:t>
            </w:r>
            <w:r w:rsidR="00401D01"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>çocuk ücretsiz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A906B6" w:rsidP="009B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392E40"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1050+1200</w:t>
            </w:r>
            <w:r w:rsidR="009B778C"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+ 0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4509" w:rsidRPr="00803773" w:rsidRDefault="009C7006" w:rsidP="005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2250</w:t>
            </w:r>
          </w:p>
        </w:tc>
      </w:tr>
      <w:tr w:rsidR="0030609D" w:rsidRPr="00803773" w:rsidTr="00917E7D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09D" w:rsidRPr="00803773" w:rsidRDefault="0030609D" w:rsidP="00306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 xml:space="preserve">Kurum Personeli + Eş + 0-6 Yaş Ücretsiz </w:t>
            </w:r>
          </w:p>
          <w:p w:rsidR="0030609D" w:rsidRPr="00803773" w:rsidRDefault="0030609D" w:rsidP="0030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>6- 12 Yaş (</w:t>
            </w:r>
            <w:proofErr w:type="gramStart"/>
            <w:r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 xml:space="preserve">2 </w:t>
            </w:r>
            <w:proofErr w:type="spellStart"/>
            <w:r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>nci</w:t>
            </w:r>
            <w:proofErr w:type="spellEnd"/>
            <w:proofErr w:type="gramEnd"/>
            <w:r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 xml:space="preserve"> Çocuk %50 ücretli)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09D" w:rsidRPr="00803773" w:rsidRDefault="0030609D" w:rsidP="0030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392E40"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</w:t>
            </w:r>
            <w:r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</w:t>
            </w:r>
            <w:r w:rsidR="00392E40"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1200+</w:t>
            </w:r>
            <w:r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 + </w:t>
            </w:r>
            <w:r w:rsidR="00392E40"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  <w:r w:rsidR="009C7006"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09D" w:rsidRPr="00803773" w:rsidRDefault="009C7006" w:rsidP="003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2850</w:t>
            </w:r>
          </w:p>
        </w:tc>
      </w:tr>
      <w:tr w:rsidR="0030609D" w:rsidRPr="00803773" w:rsidTr="00917E7D">
        <w:trPr>
          <w:trHeight w:val="31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609D" w:rsidRPr="00803773" w:rsidRDefault="0030609D" w:rsidP="0030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tr-TR"/>
              </w:rPr>
            </w:pPr>
            <w:r w:rsidRPr="0080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tr-TR"/>
              </w:rPr>
              <w:t>12 Yaş ve üzeri gruplar yetişkin olarak ücretlendirilecektir.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09D" w:rsidRPr="00803773" w:rsidRDefault="0030609D" w:rsidP="0030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09D" w:rsidRPr="00803773" w:rsidRDefault="0030609D" w:rsidP="003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502EF" w:rsidRPr="00803773" w:rsidRDefault="00D34075" w:rsidP="00072D56">
      <w:pPr>
        <w:pStyle w:val="ListeParagraf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Konaklama bedeli fatura karşılığında yapılacak ve katılımcı için ayrı eş ve çocuklar için ayrı fatura alınacaktır. </w:t>
      </w:r>
      <w:r w:rsidR="00B502EF" w:rsidRPr="00803773">
        <w:rPr>
          <w:rFonts w:ascii="Times New Roman" w:eastAsia="Calibri" w:hAnsi="Times New Roman" w:cs="Times New Roman"/>
          <w:sz w:val="24"/>
          <w:szCs w:val="24"/>
        </w:rPr>
        <w:t xml:space="preserve">Konaklama bedeli </w:t>
      </w:r>
      <w:r w:rsidR="00191F21" w:rsidRPr="00803773">
        <w:rPr>
          <w:rFonts w:ascii="Times New Roman" w:eastAsia="Calibri" w:hAnsi="Times New Roman" w:cs="Times New Roman"/>
          <w:sz w:val="24"/>
          <w:szCs w:val="24"/>
        </w:rPr>
        <w:t>otele girişte peş</w:t>
      </w:r>
      <w:r w:rsidR="00933260" w:rsidRPr="00803773">
        <w:rPr>
          <w:rFonts w:ascii="Times New Roman" w:eastAsia="Calibri" w:hAnsi="Times New Roman" w:cs="Times New Roman"/>
          <w:sz w:val="24"/>
          <w:szCs w:val="24"/>
        </w:rPr>
        <w:t xml:space="preserve">in veya </w:t>
      </w:r>
      <w:r w:rsidR="00A906B6" w:rsidRPr="00803773">
        <w:rPr>
          <w:rFonts w:ascii="Times New Roman" w:eastAsia="Calibri" w:hAnsi="Times New Roman" w:cs="Times New Roman"/>
          <w:sz w:val="24"/>
          <w:szCs w:val="24"/>
        </w:rPr>
        <w:t>k</w:t>
      </w:r>
      <w:r w:rsidR="00933260" w:rsidRPr="00803773">
        <w:rPr>
          <w:rFonts w:ascii="Times New Roman" w:eastAsia="Calibri" w:hAnsi="Times New Roman" w:cs="Times New Roman"/>
          <w:sz w:val="24"/>
          <w:szCs w:val="24"/>
        </w:rPr>
        <w:t>redi kartı ile ödenebilecektir.</w:t>
      </w:r>
      <w:r w:rsidR="00191F21"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2D56" w:rsidRPr="00803773" w:rsidRDefault="00A7031D" w:rsidP="00072D56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Katılımcılar </w:t>
      </w:r>
      <w:r w:rsidR="00E96006" w:rsidRPr="00803773">
        <w:rPr>
          <w:rFonts w:ascii="Times New Roman" w:eastAsia="Calibri" w:hAnsi="Times New Roman" w:cs="Times New Roman"/>
          <w:sz w:val="24"/>
          <w:szCs w:val="24"/>
        </w:rPr>
        <w:t xml:space="preserve">herşey </w:t>
      </w:r>
      <w:r w:rsidR="00B45DE5" w:rsidRPr="00803773">
        <w:rPr>
          <w:rFonts w:ascii="Times New Roman" w:eastAsia="Calibri" w:hAnsi="Times New Roman" w:cs="Times New Roman"/>
          <w:sz w:val="24"/>
          <w:szCs w:val="24"/>
        </w:rPr>
        <w:t>dâhil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 konaklama imkânla</w:t>
      </w:r>
      <w:r w:rsidR="00B45DE5" w:rsidRPr="00803773">
        <w:rPr>
          <w:rFonts w:ascii="Times New Roman" w:eastAsia="Calibri" w:hAnsi="Times New Roman" w:cs="Times New Roman"/>
          <w:sz w:val="24"/>
          <w:szCs w:val="24"/>
        </w:rPr>
        <w:t>rının tümünden faydalanacaktı</w:t>
      </w:r>
      <w:bookmarkStart w:id="0" w:name="_GoBack"/>
      <w:bookmarkEnd w:id="0"/>
      <w:r w:rsidR="00B45DE5" w:rsidRPr="00803773">
        <w:rPr>
          <w:rFonts w:ascii="Times New Roman" w:eastAsia="Calibri" w:hAnsi="Times New Roman" w:cs="Times New Roman"/>
          <w:sz w:val="24"/>
          <w:szCs w:val="24"/>
        </w:rPr>
        <w:t>r.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DE5" w:rsidRPr="00803773">
        <w:rPr>
          <w:rFonts w:ascii="Times New Roman" w:eastAsia="Calibri" w:hAnsi="Times New Roman" w:cs="Times New Roman"/>
          <w:sz w:val="24"/>
          <w:szCs w:val="24"/>
        </w:rPr>
        <w:t>O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telde katılımcıların yapacağı </w:t>
      </w:r>
      <w:r w:rsidR="00B45DE5" w:rsidRPr="00803773">
        <w:rPr>
          <w:rFonts w:ascii="Times New Roman" w:eastAsia="Calibri" w:hAnsi="Times New Roman" w:cs="Times New Roman"/>
          <w:sz w:val="24"/>
          <w:szCs w:val="24"/>
        </w:rPr>
        <w:t>şahsi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 harcamalar </w:t>
      </w:r>
      <w:r w:rsidR="00B45DE5" w:rsidRPr="00803773">
        <w:rPr>
          <w:rFonts w:ascii="Times New Roman" w:eastAsia="Calibri" w:hAnsi="Times New Roman" w:cs="Times New Roman"/>
          <w:sz w:val="24"/>
          <w:szCs w:val="24"/>
        </w:rPr>
        <w:t>kendileri</w:t>
      </w:r>
      <w:r w:rsidRPr="00803773">
        <w:rPr>
          <w:rFonts w:ascii="Times New Roman" w:eastAsia="Calibri" w:hAnsi="Times New Roman" w:cs="Times New Roman"/>
          <w:sz w:val="24"/>
          <w:szCs w:val="24"/>
        </w:rPr>
        <w:t xml:space="preserve"> tarafından ödenecektir. </w:t>
      </w:r>
    </w:p>
    <w:p w:rsidR="009B778C" w:rsidRPr="00803773" w:rsidRDefault="009B778C" w:rsidP="00803773">
      <w:pPr>
        <w:pStyle w:val="GvdeMetni"/>
        <w:jc w:val="left"/>
        <w:outlineLvl w:val="0"/>
        <w:rPr>
          <w:szCs w:val="24"/>
          <w:u w:val="single"/>
        </w:rPr>
      </w:pPr>
    </w:p>
    <w:p w:rsidR="00A906B6" w:rsidRPr="00803773" w:rsidRDefault="00A906B6" w:rsidP="00803773">
      <w:pPr>
        <w:pStyle w:val="GvdeMetni"/>
        <w:jc w:val="left"/>
        <w:outlineLvl w:val="0"/>
        <w:rPr>
          <w:szCs w:val="24"/>
          <w:u w:val="single"/>
        </w:rPr>
      </w:pPr>
    </w:p>
    <w:p w:rsidR="0094124A" w:rsidRPr="00803773" w:rsidRDefault="0094124A" w:rsidP="00803773">
      <w:pPr>
        <w:pStyle w:val="GvdeMetni"/>
        <w:jc w:val="left"/>
        <w:outlineLvl w:val="0"/>
        <w:rPr>
          <w:szCs w:val="24"/>
          <w:u w:val="single"/>
        </w:rPr>
      </w:pPr>
      <w:r w:rsidRPr="00803773">
        <w:rPr>
          <w:szCs w:val="24"/>
          <w:u w:val="single"/>
        </w:rPr>
        <w:t>Eğitim Tesisine Ait Bilgi:</w:t>
      </w:r>
    </w:p>
    <w:p w:rsidR="009B778C" w:rsidRPr="00803773" w:rsidRDefault="00803773" w:rsidP="00803773">
      <w:pPr>
        <w:pStyle w:val="GvdeMetni"/>
        <w:jc w:val="left"/>
        <w:outlineLvl w:val="0"/>
        <w:rPr>
          <w:b w:val="0"/>
          <w:szCs w:val="24"/>
        </w:rPr>
      </w:pPr>
      <w:proofErr w:type="spellStart"/>
      <w:r w:rsidRPr="00803773">
        <w:rPr>
          <w:rFonts w:eastAsia="PMingLiU"/>
          <w:b w:val="0"/>
          <w:color w:val="000000"/>
          <w:szCs w:val="24"/>
          <w:lang w:eastAsia="zh-TW"/>
        </w:rPr>
        <w:t>Royal</w:t>
      </w:r>
      <w:proofErr w:type="spellEnd"/>
      <w:r w:rsidRPr="00803773">
        <w:rPr>
          <w:rFonts w:eastAsia="PMingLiU"/>
          <w:b w:val="0"/>
          <w:color w:val="000000"/>
          <w:szCs w:val="24"/>
          <w:lang w:eastAsia="zh-TW"/>
        </w:rPr>
        <w:t xml:space="preserve"> Teos Termal </w:t>
      </w:r>
      <w:proofErr w:type="spellStart"/>
      <w:r w:rsidRPr="00803773">
        <w:rPr>
          <w:rFonts w:eastAsia="PMingLiU"/>
          <w:b w:val="0"/>
          <w:color w:val="000000"/>
          <w:szCs w:val="24"/>
          <w:lang w:eastAsia="zh-TW"/>
        </w:rPr>
        <w:t>Resort</w:t>
      </w:r>
      <w:proofErr w:type="spellEnd"/>
      <w:r w:rsidRPr="00803773">
        <w:rPr>
          <w:rFonts w:eastAsia="PMingLiU"/>
          <w:b w:val="0"/>
          <w:color w:val="000000"/>
          <w:szCs w:val="24"/>
          <w:lang w:eastAsia="zh-TW"/>
        </w:rPr>
        <w:t xml:space="preserve"> Hotel</w:t>
      </w:r>
    </w:p>
    <w:p w:rsidR="009B778C" w:rsidRPr="00803773" w:rsidRDefault="00803773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8037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Sığacık Mahallesi </w:t>
      </w:r>
      <w:proofErr w:type="spellStart"/>
      <w:r w:rsidRPr="008037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Akkum</w:t>
      </w:r>
      <w:proofErr w:type="spellEnd"/>
      <w:r w:rsidRPr="008037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Caddesi No:20 35460 Seferihisar, İzmir / Türkiye</w:t>
      </w:r>
    </w:p>
    <w:p w:rsidR="00803773" w:rsidRPr="00803773" w:rsidRDefault="00803773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8037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+90 232 326 3636</w:t>
      </w:r>
    </w:p>
    <w:p w:rsidR="00803773" w:rsidRPr="00803773" w:rsidRDefault="00803773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9027C1" w:rsidRPr="00803773" w:rsidRDefault="00F36BA2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803773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FİRMA YETKİLİSİ </w:t>
      </w:r>
      <w:r w:rsidR="009027C1" w:rsidRPr="00803773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İLETİŞİM BİLGİLERİ: </w:t>
      </w:r>
    </w:p>
    <w:p w:rsidR="00604760" w:rsidRPr="00803773" w:rsidRDefault="009027C1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03773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Konaklama Bilgileri İçin:</w:t>
      </w:r>
      <w:r w:rsidRPr="00803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F77541" w:rsidRPr="00803773" w:rsidRDefault="00F77541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03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•</w:t>
      </w:r>
      <w:r w:rsidRPr="00803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ab/>
        <w:t>Furkan AKAR 0 551 109 67 25</w:t>
      </w:r>
    </w:p>
    <w:p w:rsidR="00F77541" w:rsidRPr="00803773" w:rsidRDefault="00F77541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03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•</w:t>
      </w:r>
      <w:r w:rsidRPr="00803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ab/>
        <w:t>Ahmet ŞENER 0 532 281 49 67</w:t>
      </w:r>
    </w:p>
    <w:p w:rsidR="00F77541" w:rsidRPr="00803773" w:rsidRDefault="00F77541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p w:rsidR="00F77541" w:rsidRPr="00803773" w:rsidRDefault="009027C1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803773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Transfer Bilgileri İçin:</w:t>
      </w:r>
    </w:p>
    <w:p w:rsidR="00F77541" w:rsidRPr="00803773" w:rsidRDefault="00F77541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803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•</w:t>
      </w:r>
      <w:r w:rsidRPr="00803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ab/>
        <w:t>Uğur Bey 0 (553) 437 7263</w:t>
      </w:r>
    </w:p>
    <w:p w:rsidR="00A906B6" w:rsidRPr="00803773" w:rsidRDefault="00A906B6" w:rsidP="008037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</w:pPr>
    </w:p>
    <w:sectPr w:rsidR="00A906B6" w:rsidRPr="00803773" w:rsidSect="00BE2F0F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622C"/>
    <w:multiLevelType w:val="hybridMultilevel"/>
    <w:tmpl w:val="1748A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31AF"/>
    <w:multiLevelType w:val="hybridMultilevel"/>
    <w:tmpl w:val="8B908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4267"/>
    <w:multiLevelType w:val="hybridMultilevel"/>
    <w:tmpl w:val="6AE2E660"/>
    <w:lvl w:ilvl="0" w:tplc="70D65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0CAB"/>
    <w:multiLevelType w:val="hybridMultilevel"/>
    <w:tmpl w:val="4C4A1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3657"/>
    <w:multiLevelType w:val="hybridMultilevel"/>
    <w:tmpl w:val="4ADEB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29B3"/>
    <w:multiLevelType w:val="hybridMultilevel"/>
    <w:tmpl w:val="FB9AD5F6"/>
    <w:lvl w:ilvl="0" w:tplc="B5224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264B8"/>
    <w:multiLevelType w:val="hybridMultilevel"/>
    <w:tmpl w:val="0584D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A4D31"/>
    <w:multiLevelType w:val="hybridMultilevel"/>
    <w:tmpl w:val="110C5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3760"/>
    <w:multiLevelType w:val="hybridMultilevel"/>
    <w:tmpl w:val="56F08D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0CA1"/>
    <w:multiLevelType w:val="hybridMultilevel"/>
    <w:tmpl w:val="5E80D6D8"/>
    <w:lvl w:ilvl="0" w:tplc="9F5C1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5A"/>
    <w:rsid w:val="00072D56"/>
    <w:rsid w:val="000D163C"/>
    <w:rsid w:val="000D5AB9"/>
    <w:rsid w:val="00101BAB"/>
    <w:rsid w:val="001702D1"/>
    <w:rsid w:val="00191F21"/>
    <w:rsid w:val="001951BC"/>
    <w:rsid w:val="00235EC3"/>
    <w:rsid w:val="0025527F"/>
    <w:rsid w:val="002E19A5"/>
    <w:rsid w:val="00304CFA"/>
    <w:rsid w:val="0030609D"/>
    <w:rsid w:val="0031763B"/>
    <w:rsid w:val="003247D4"/>
    <w:rsid w:val="00364245"/>
    <w:rsid w:val="003667B9"/>
    <w:rsid w:val="00392E40"/>
    <w:rsid w:val="00401D01"/>
    <w:rsid w:val="004320A4"/>
    <w:rsid w:val="00472843"/>
    <w:rsid w:val="004A67A4"/>
    <w:rsid w:val="004D08B4"/>
    <w:rsid w:val="004F342C"/>
    <w:rsid w:val="005031EA"/>
    <w:rsid w:val="00530E7D"/>
    <w:rsid w:val="00563959"/>
    <w:rsid w:val="00564509"/>
    <w:rsid w:val="005928F8"/>
    <w:rsid w:val="005B4345"/>
    <w:rsid w:val="005C451B"/>
    <w:rsid w:val="005E2961"/>
    <w:rsid w:val="0060090F"/>
    <w:rsid w:val="006024AD"/>
    <w:rsid w:val="00604760"/>
    <w:rsid w:val="00614BF1"/>
    <w:rsid w:val="0068794D"/>
    <w:rsid w:val="006B41E6"/>
    <w:rsid w:val="006E6DC6"/>
    <w:rsid w:val="00734595"/>
    <w:rsid w:val="00803773"/>
    <w:rsid w:val="00832359"/>
    <w:rsid w:val="00846C8B"/>
    <w:rsid w:val="00863129"/>
    <w:rsid w:val="008955C1"/>
    <w:rsid w:val="008B2F7E"/>
    <w:rsid w:val="008E072C"/>
    <w:rsid w:val="009027C1"/>
    <w:rsid w:val="00905842"/>
    <w:rsid w:val="00917E7D"/>
    <w:rsid w:val="00933260"/>
    <w:rsid w:val="0094124A"/>
    <w:rsid w:val="009A77FD"/>
    <w:rsid w:val="009B778C"/>
    <w:rsid w:val="009C7006"/>
    <w:rsid w:val="00A7031D"/>
    <w:rsid w:val="00A906B6"/>
    <w:rsid w:val="00B26A63"/>
    <w:rsid w:val="00B45DE5"/>
    <w:rsid w:val="00B502EF"/>
    <w:rsid w:val="00B72BA8"/>
    <w:rsid w:val="00B84AE4"/>
    <w:rsid w:val="00BB1448"/>
    <w:rsid w:val="00BE2F0F"/>
    <w:rsid w:val="00BE4FE4"/>
    <w:rsid w:val="00CB675E"/>
    <w:rsid w:val="00CF070A"/>
    <w:rsid w:val="00CF34B2"/>
    <w:rsid w:val="00CF4E27"/>
    <w:rsid w:val="00D34075"/>
    <w:rsid w:val="00DB1E44"/>
    <w:rsid w:val="00E96006"/>
    <w:rsid w:val="00EA2C3A"/>
    <w:rsid w:val="00ED4B57"/>
    <w:rsid w:val="00EF2B5A"/>
    <w:rsid w:val="00F36BA2"/>
    <w:rsid w:val="00F77541"/>
    <w:rsid w:val="00F9009F"/>
    <w:rsid w:val="00F967BC"/>
    <w:rsid w:val="00FB3E5E"/>
    <w:rsid w:val="00FE5CBB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D87A-D065-456D-97FC-0373D48E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EF2B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F2B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951B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502EF"/>
  </w:style>
  <w:style w:type="table" w:styleId="OrtaKlavuz3-Vurgu1">
    <w:name w:val="Medium Grid 3 Accent 1"/>
    <w:basedOn w:val="NormalTablo"/>
    <w:uiPriority w:val="69"/>
    <w:rsid w:val="00CF4E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B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373C-1F9B-412A-9DD5-9AD9D295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Akyer</dc:creator>
  <cp:lastModifiedBy>Betül CİVELEK</cp:lastModifiedBy>
  <cp:revision>6</cp:revision>
  <cp:lastPrinted>2014-12-29T14:06:00Z</cp:lastPrinted>
  <dcterms:created xsi:type="dcterms:W3CDTF">2024-03-29T07:28:00Z</dcterms:created>
  <dcterms:modified xsi:type="dcterms:W3CDTF">2024-03-29T09:19:00Z</dcterms:modified>
</cp:coreProperties>
</file>